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</w:pPr>
      <w:r>
        <w:rPr>
          <w:rFonts w:ascii="Open Sans" w:hAnsi="Open Sans"/>
          <w:b w:val="1"/>
          <w:i w:val="0"/>
          <w:caps w:val="1"/>
          <w:color w:val="333333"/>
          <w:spacing w:val="0"/>
          <w:sz w:val="42"/>
          <w:highlight w:val="white"/>
        </w:rPr>
        <w:t>ПАМЯТКА ДЛЯ ОБУЧАЮЩИХСЯ ОБ ИНФОРМАЦИОННОЙ БЕЗОПАСНОСТИ ДЕТЕЙ</w:t>
      </w:r>
    </w:p>
    <w:p w14:paraId="02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Нельзя</w:t>
      </w:r>
      <w:r>
        <w:br/>
      </w:r>
    </w:p>
    <w:p w14:paraId="03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04000000">
      <w:pPr>
        <w:numPr>
          <w:ilvl w:val="0"/>
          <w:numId w:val="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14:paraId="05000000">
      <w:pPr>
        <w:numPr>
          <w:ilvl w:val="0"/>
          <w:numId w:val="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Открывать вложенные файлы электронной почты, когда не знаешь отправителя;</w:t>
      </w:r>
    </w:p>
    <w:p w14:paraId="06000000">
      <w:pPr>
        <w:numPr>
          <w:ilvl w:val="0"/>
          <w:numId w:val="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Грубить, придираться, оказывать давление - вести себя невежливо и агрессивно;</w:t>
      </w:r>
    </w:p>
    <w:p w14:paraId="07000000">
      <w:pPr>
        <w:numPr>
          <w:ilvl w:val="0"/>
          <w:numId w:val="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распоряжайся деньгами твоей семьи без разрешения старших - всегда спрашивай родителей;</w:t>
      </w:r>
    </w:p>
    <w:p w14:paraId="08000000">
      <w:pPr>
        <w:numPr>
          <w:ilvl w:val="0"/>
          <w:numId w:val="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встречайся с Интернет-знакомыми в реальной жизни - посоветуйся со взрослым, которому доверяешь.</w:t>
      </w:r>
    </w:p>
    <w:p w14:paraId="09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0A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Осторожно</w:t>
      </w:r>
    </w:p>
    <w:p w14:paraId="0B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0C000000">
      <w:pPr>
        <w:numPr>
          <w:ilvl w:val="0"/>
          <w:numId w:val="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все пишут правду. Читаешь о себе неправду в Интернете - сообщи об этом своим родителям или опекунам;</w:t>
      </w:r>
    </w:p>
    <w:p w14:paraId="0D000000">
      <w:pPr>
        <w:numPr>
          <w:ilvl w:val="0"/>
          <w:numId w:val="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Приглашают переписываться, играть, обмениваться - проверь, нет ли подвоха;</w:t>
      </w:r>
    </w:p>
    <w:p w14:paraId="0E000000">
      <w:pPr>
        <w:numPr>
          <w:ilvl w:val="0"/>
          <w:numId w:val="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Незаконное копирование файлов в Интернете - воровство;</w:t>
      </w:r>
    </w:p>
    <w:p w14:paraId="0F000000">
      <w:pPr>
        <w:numPr>
          <w:ilvl w:val="0"/>
          <w:numId w:val="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Всегда рассказывай взрослым о проблемах в сети - они всегда помогут;</w:t>
      </w:r>
    </w:p>
    <w:p w14:paraId="10000000">
      <w:pPr>
        <w:numPr>
          <w:ilvl w:val="0"/>
          <w:numId w:val="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настройки безопасности и приватности, чтобы не потерять свои аккаунты в соцсетях и других порталах.</w:t>
      </w:r>
    </w:p>
    <w:p w14:paraId="11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12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Можно</w:t>
      </w:r>
    </w:p>
    <w:p w14:paraId="13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14000000">
      <w:pPr>
        <w:numPr>
          <w:ilvl w:val="0"/>
          <w:numId w:val="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Уважай других пользователей;</w:t>
      </w:r>
    </w:p>
    <w:p w14:paraId="15000000">
      <w:pPr>
        <w:numPr>
          <w:ilvl w:val="0"/>
          <w:numId w:val="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Пользуешься Интернет-источником - делай ссылку на него;</w:t>
      </w:r>
    </w:p>
    <w:p w14:paraId="16000000">
      <w:pPr>
        <w:numPr>
          <w:ilvl w:val="0"/>
          <w:numId w:val="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Открывай только те ссылки, в которых уверен;</w:t>
      </w:r>
    </w:p>
    <w:p w14:paraId="17000000">
      <w:pPr>
        <w:numPr>
          <w:ilvl w:val="0"/>
          <w:numId w:val="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Обращаться за помощью взрослым - родители, опекуны и администрация сайтов всегда помогут.</w:t>
      </w:r>
    </w:p>
    <w:p w14:paraId="18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212121"/>
          <w:spacing w:val="0"/>
          <w:sz w:val="20"/>
          <w:highlight w:val="white"/>
        </w:rPr>
        <w:t>Информационная памятка для обучающихся для размещения на официальных интернет-ресурсах</w:t>
      </w:r>
      <w:r>
        <w:br/>
      </w:r>
    </w:p>
    <w:p w14:paraId="19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1A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14:paraId="1B000000">
      <w:r>
        <w:br/>
      </w: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Компьютерные вирусы</w:t>
      </w:r>
      <w:r>
        <w:br/>
      </w:r>
    </w:p>
    <w:p w14:paraId="1C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14:paraId="1D000000">
      <w:r>
        <w:br/>
      </w: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Методы защиты от вредоносных программ:</w:t>
      </w:r>
      <w:r>
        <w:br/>
      </w:r>
    </w:p>
    <w:p w14:paraId="1E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1F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современные операционные системы, имеющие серьезный уровень защиты от вредоносных программ;</w:t>
      </w:r>
    </w:p>
    <w:p w14:paraId="20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Постоянно устанавливай пачти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14:paraId="21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14:paraId="22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антивирусные программные продукты известных производителей, с автоматическим обновлением баз;</w:t>
      </w:r>
    </w:p>
    <w:p w14:paraId="23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Ограничь физический доступ к компьютеру для посторонних лиц;</w:t>
      </w:r>
    </w:p>
    <w:p w14:paraId="24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внешние носители информации, такие как флешка, диск или файл из интернета, только из проверенных источников;</w:t>
      </w:r>
    </w:p>
    <w:p w14:paraId="25000000">
      <w:pPr>
        <w:numPr>
          <w:ilvl w:val="0"/>
          <w:numId w:val="4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14:paraId="26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27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Сети WI-FI</w:t>
      </w:r>
      <w:r>
        <w:br/>
      </w:r>
    </w:p>
    <w:p w14:paraId="28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Wi-Fi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"Wireless Fidelity", который переводится как "беспроводная точность". </w:t>
      </w: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До нашего времени дошла другая аббревиатура, которая является такой же технологией. Это аббревиатура "Wi-Fi". Такое название было дано с намеком на стандарт высшей звуковой техники Hi-Fi, что в переводе означает "высокая точность". </w:t>
      </w: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Wi-Fi сети не являются безопасными.</w:t>
      </w:r>
    </w:p>
    <w:p w14:paraId="29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Советы по безопасности работы в общедоступных сетях Wi-fi:</w:t>
      </w:r>
      <w:r>
        <w:br/>
      </w:r>
    </w:p>
    <w:p w14:paraId="2A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2B000000">
      <w:pPr>
        <w:numPr>
          <w:ilvl w:val="0"/>
          <w:numId w:val="5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передавай свою личную информацию через общедоступные Wi-Fi сети. Работая в них, желательно не вводить пароли доступа, логины и какие-то номера;</w:t>
      </w:r>
    </w:p>
    <w:p w14:paraId="2C000000">
      <w:pPr>
        <w:numPr>
          <w:ilvl w:val="0"/>
          <w:numId w:val="5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и обновляй антивирусные программы и брандмауер. Тем самым ты обезопасишь себя от закачки вируса на твое устройство;</w:t>
      </w:r>
    </w:p>
    <w:p w14:paraId="2D000000">
      <w:pPr>
        <w:numPr>
          <w:ilvl w:val="0"/>
          <w:numId w:val="5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При использовании Wi-Fi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14:paraId="2E000000">
      <w:pPr>
        <w:numPr>
          <w:ilvl w:val="0"/>
          <w:numId w:val="5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используй публичный WI-FI для передачи личных данных, например для выхода в социальные сети или в электронную почту;</w:t>
      </w:r>
    </w:p>
    <w:p w14:paraId="2F000000">
      <w:pPr>
        <w:numPr>
          <w:ilvl w:val="0"/>
          <w:numId w:val="5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только защищенное соединение через HTTPS, а не HTTP, т.е. при наборе веб-адреса вводи именно "https://";</w:t>
      </w:r>
    </w:p>
    <w:p w14:paraId="30000000">
      <w:pPr>
        <w:numPr>
          <w:ilvl w:val="0"/>
          <w:numId w:val="5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 мобильном телефоне отключи функцию "Подключение к Wi-Fi автоматически". Не допускай автоматического подключения устройства к сетям Wi-Fi без твоего согласия.</w:t>
      </w:r>
    </w:p>
    <w:p w14:paraId="31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32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Социальные сети</w:t>
      </w:r>
      <w:r>
        <w:br/>
      </w:r>
    </w:p>
    <w:p w14:paraId="33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Социальные сети активно входят в нашу жизнь, многие люди работают и живут там постоянно.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14:paraId="34000000">
      <w:r>
        <w:br/>
      </w: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безопасности в социальных сетях:</w:t>
      </w:r>
      <w:r>
        <w:br/>
      </w:r>
    </w:p>
    <w:p w14:paraId="35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36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Ограничь список друзей. У тебя в друзьях не должно быть случайных и незнакомых людей;</w:t>
      </w:r>
    </w:p>
    <w:p w14:paraId="37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14:paraId="38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14:paraId="39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14:paraId="3A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14:paraId="3B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14:paraId="3C000000">
      <w:pPr>
        <w:numPr>
          <w:ilvl w:val="0"/>
          <w:numId w:val="6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14:paraId="3D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3E000000">
      <w:r>
        <w:br/>
      </w: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Электронные деньги</w:t>
      </w:r>
      <w:r>
        <w:br/>
      </w:r>
    </w:p>
    <w:p w14:paraId="3F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14:paraId="40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14:paraId="41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неанонимных идентификация пользователя является обязательной.</w:t>
      </w:r>
    </w:p>
    <w:p w14:paraId="42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Также следует различать электронные фиатные деньги (равны государственным валютам) и электронные нефиатные деньги (не равны государственным валютам).</w:t>
      </w:r>
    </w:p>
    <w:p w14:paraId="43000000">
      <w:r>
        <w:br/>
      </w: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безопасной работе с электронными деньгами:</w:t>
      </w:r>
      <w:r>
        <w:br/>
      </w:r>
    </w:p>
    <w:p w14:paraId="44000000">
      <w:pPr>
        <w:numPr>
          <w:ilvl w:val="0"/>
          <w:numId w:val="7"/>
        </w:numPr>
      </w:pPr>
      <w:r>
        <w:rPr>
          <w:rFonts w:ascii="Open Sans" w:hAnsi="Open Sans"/>
          <w:b w:val="0"/>
          <w:i w:val="0"/>
          <w:caps w:val="0"/>
          <w:color w:val="212121"/>
          <w:spacing w:val="0"/>
          <w:sz w:val="20"/>
          <w:highlight w:val="white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14:paraId="45000000">
      <w:pPr>
        <w:numPr>
          <w:ilvl w:val="0"/>
          <w:numId w:val="7"/>
        </w:numPr>
      </w:pPr>
      <w:r>
        <w:rPr>
          <w:rFonts w:ascii="Open Sans" w:hAnsi="Open Sans"/>
          <w:b w:val="0"/>
          <w:i w:val="0"/>
          <w:caps w:val="0"/>
          <w:color w:val="212121"/>
          <w:spacing w:val="0"/>
          <w:sz w:val="20"/>
          <w:highlight w:val="white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14:paraId="46000000">
      <w:pPr>
        <w:numPr>
          <w:ilvl w:val="0"/>
          <w:numId w:val="7"/>
        </w:numPr>
      </w:pPr>
      <w:r>
        <w:rPr>
          <w:rFonts w:ascii="Open Sans" w:hAnsi="Open Sans"/>
          <w:b w:val="0"/>
          <w:i w:val="0"/>
          <w:caps w:val="0"/>
          <w:color w:val="212121"/>
          <w:spacing w:val="0"/>
          <w:sz w:val="20"/>
          <w:highlight w:val="white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14:paraId="47000000">
      <w:pPr>
        <w:numPr>
          <w:ilvl w:val="0"/>
          <w:numId w:val="7"/>
        </w:numPr>
      </w:pPr>
      <w:r>
        <w:rPr>
          <w:rFonts w:ascii="Open Sans" w:hAnsi="Open Sans"/>
          <w:b w:val="0"/>
          <w:i w:val="0"/>
          <w:caps w:val="0"/>
          <w:color w:val="212121"/>
          <w:spacing w:val="0"/>
          <w:sz w:val="20"/>
          <w:highlight w:val="white"/>
        </w:rPr>
        <w:t>Не вводи свои личные данные на сайтах, которым не доверяешь.</w:t>
      </w:r>
    </w:p>
    <w:p w14:paraId="48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Электронная почта</w:t>
      </w:r>
    </w:p>
    <w:p w14:paraId="49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4A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 </w:t>
      </w:r>
      <w:r>
        <w:br/>
      </w:r>
    </w:p>
    <w:p w14:paraId="4B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имя_пользователя@имя_домена. Также кроме передачи простого текста, имеется возможность передавать файлы.</w:t>
      </w:r>
    </w:p>
    <w:p w14:paraId="4C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безопасной работе с электронной почтой:</w:t>
      </w:r>
      <w:r>
        <w:br/>
      </w:r>
    </w:p>
    <w:p w14:paraId="4D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4E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14:paraId="4F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указывай в личной почте личную информацию. Например, лучше выбрать "музыкальный_фанат@" или "рок2013" вместо "тема13";</w:t>
      </w:r>
    </w:p>
    <w:p w14:paraId="50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двухэтапную авторизацию. Это когда помимо пароля нужно вводить код, присылаемый по SMS;</w:t>
      </w:r>
    </w:p>
    <w:p w14:paraId="51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Выбери сложный пароль. Для каждого почтового ящика должен быть свой надежный, устойчивый к взлому пароль;</w:t>
      </w:r>
    </w:p>
    <w:p w14:paraId="52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Если есть возможность написать самому свой личный вопрос, используй эту возможность;</w:t>
      </w:r>
    </w:p>
    <w:p w14:paraId="53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14:paraId="54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14:paraId="55000000">
      <w:pPr>
        <w:numPr>
          <w:ilvl w:val="0"/>
          <w:numId w:val="8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После окончания работы на почтовом сервисе перед закрытием вкладки с сайтом не забудь нажать на "Выйти".</w:t>
      </w:r>
    </w:p>
    <w:p w14:paraId="56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57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Кибербуллинг или виртуальное издевательство</w:t>
      </w:r>
      <w:r>
        <w:br/>
      </w:r>
    </w:p>
    <w:p w14:paraId="58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Кибербуллинг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14:paraId="59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борьбе с кибербуллингом:</w:t>
      </w:r>
      <w:r>
        <w:br/>
      </w:r>
    </w:p>
    <w:p w14:paraId="5A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14:paraId="5B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Управляй своей киберрепутацией;</w:t>
      </w:r>
    </w:p>
    <w:p w14:paraId="5C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Анонимность в сети мнимая. Существуют способы выяснить, кто стоит за анонимным аккаунтом;</w:t>
      </w:r>
    </w:p>
    <w:p w14:paraId="5D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14:paraId="5E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Соблюдай свою виртуальную честь смолоду;</w:t>
      </w:r>
    </w:p>
    <w:p w14:paraId="5F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14:paraId="60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Бан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14:paraId="61000000">
      <w:pPr>
        <w:numPr>
          <w:ilvl w:val="0"/>
          <w:numId w:val="9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14:paraId="62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Мобильный телефон</w:t>
      </w:r>
      <w:r>
        <w:br/>
      </w:r>
    </w:p>
    <w:p w14:paraId="63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14:paraId="64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14:paraId="65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Далеко не все производители выпускают обновления, закрывающие критические уязвимости для своих устройств.</w:t>
      </w:r>
    </w:p>
    <w:p w14:paraId="66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Основные советы для безопасности мобильного телефона:</w:t>
      </w:r>
    </w:p>
    <w:p w14:paraId="67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14:paraId="68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Думай, прежде чем отправить SMS, фото или видео. Ты точно знаешь, где они будут в конечном итоге?</w:t>
      </w:r>
    </w:p>
    <w:p w14:paraId="69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Необходимо обновлять операционную систему твоего смартфона;</w:t>
      </w:r>
    </w:p>
    <w:p w14:paraId="6A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антивирусные программы для мобильных телефонов;</w:t>
      </w:r>
    </w:p>
    <w:p w14:paraId="6B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14:paraId="6C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После того как ты выйдешь с сайта, где вводил личную информацию, зайди в настройки браузера и удали cookies;</w:t>
      </w:r>
    </w:p>
    <w:p w14:paraId="6D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Периодически проверяй, какие платные услуги активированы на твоем номере;</w:t>
      </w:r>
    </w:p>
    <w:p w14:paraId="6E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Давай свой номер мобильного телефона только людям, которых ты знаешь и кому доверяешь;</w:t>
      </w:r>
    </w:p>
    <w:p w14:paraId="6F000000">
      <w:pPr>
        <w:numPr>
          <w:ilvl w:val="0"/>
          <w:numId w:val="10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Bluetooth должен быть выключен, когда ты им не пользуешься. Не забывай иногда проверять это.</w:t>
      </w:r>
    </w:p>
    <w:p w14:paraId="70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Online игры</w:t>
      </w:r>
      <w:r>
        <w:br/>
      </w:r>
    </w:p>
    <w:p w14:paraId="71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14:paraId="72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 </w:t>
      </w: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14:paraId="73000000">
      <w:r>
        <w:br/>
      </w: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безопасности твоего игрового аккаунта:</w:t>
      </w:r>
      <w:r>
        <w:br/>
      </w:r>
    </w:p>
    <w:p w14:paraId="74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75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Если другой игрок ведет себя плохо или создает тебе неприятности, заблокируй его в списке игроков;</w:t>
      </w:r>
    </w:p>
    <w:p w14:paraId="76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Пожалуйся администраторам игры на плохое поведение этого игрока, желательно приложить какие-то доказательства в виде скринов;</w:t>
      </w:r>
    </w:p>
    <w:p w14:paraId="77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указывай личную информацию в профайле игры;</w:t>
      </w:r>
    </w:p>
    <w:p w14:paraId="78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Уважай других участников по игре;</w:t>
      </w:r>
    </w:p>
    <w:p w14:paraId="79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устанавливай неофициальные патчи и моды;</w:t>
      </w:r>
    </w:p>
    <w:p w14:paraId="7A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сложные и разные пароли;</w:t>
      </w:r>
    </w:p>
    <w:p w14:paraId="7B000000">
      <w:pPr>
        <w:numPr>
          <w:ilvl w:val="0"/>
          <w:numId w:val="11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Даже во время игры не стоит отключать антивирус. Пока ты играешь, твой компьютер могут заразить.</w:t>
      </w:r>
    </w:p>
    <w:p w14:paraId="7C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7D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Фишинг или кража личных данных</w:t>
      </w:r>
      <w:r>
        <w:br/>
      </w:r>
    </w:p>
    <w:p w14:paraId="7E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"любимым" делом.</w:t>
      </w: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Так появилась новая угроза: интернет-мошенничества или фишинг, главная цель которого состоит в получении конфиденциальных данных пользователей - логинов и паролей. На английском языке phishing читается как фишинг (от fishing - рыбная ловля, password - пароль).</w:t>
      </w:r>
    </w:p>
    <w:p w14:paraId="7F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борьбе с фишингом:</w:t>
      </w:r>
      <w:r>
        <w:br/>
      </w:r>
    </w:p>
    <w:p w14:paraId="80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81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14:paraId="82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безопасные веб-сайты, в том числе, интернет-магазинов и поисковых систем;</w:t>
      </w:r>
    </w:p>
    <w:p w14:paraId="83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14:paraId="84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14:paraId="85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Установи надежный пароль (PIN) на мобильный телефон;</w:t>
      </w:r>
    </w:p>
    <w:p w14:paraId="86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Отключи сохранение пароля в браузере;</w:t>
      </w:r>
    </w:p>
    <w:p w14:paraId="87000000">
      <w:pPr>
        <w:numPr>
          <w:ilvl w:val="0"/>
          <w:numId w:val="12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14:paraId="88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89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Цифровая репутация</w:t>
      </w:r>
      <w:r>
        <w:br/>
      </w:r>
    </w:p>
    <w:p w14:paraId="8A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14:paraId="8B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14:paraId="8C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14:paraId="8D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14:paraId="8E000000">
      <w:pPr>
        <w:spacing w:after="134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Основные советы по защите цифровой репутации:</w:t>
      </w:r>
    </w:p>
    <w:p w14:paraId="8F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90000000">
      <w:pPr>
        <w:numPr>
          <w:ilvl w:val="0"/>
          <w:numId w:val="1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Подумай, прежде чем что-то публиковать и передавать у себя в блоге или в социальной сети;</w:t>
      </w:r>
    </w:p>
    <w:p w14:paraId="91000000">
      <w:pPr>
        <w:numPr>
          <w:ilvl w:val="0"/>
          <w:numId w:val="1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В настройках профиля установи ограничения на просмотр твоего профиля и его содержимого, сделай его только "для друзей";</w:t>
      </w:r>
    </w:p>
    <w:p w14:paraId="92000000">
      <w:pPr>
        <w:numPr>
          <w:ilvl w:val="0"/>
          <w:numId w:val="13"/>
        </w:num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Не размещай и не указывай информацию, которая может кого-либо оскорблять или обижать.</w:t>
      </w:r>
    </w:p>
    <w:p w14:paraId="93000000">
      <w:pPr>
        <w:spacing w:after="134" w:before="0"/>
        <w:ind w:firstLine="0" w:left="0" w:right="0"/>
        <w:jc w:val="left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</w:p>
    <w:p w14:paraId="94000000">
      <w:r>
        <w:rPr>
          <w:rFonts w:ascii="Open Sans" w:hAnsi="Open Sans"/>
          <w:b w:val="1"/>
          <w:i w:val="0"/>
          <w:caps w:val="0"/>
          <w:color w:val="B71C1C"/>
          <w:spacing w:val="0"/>
          <w:sz w:val="20"/>
          <w:highlight w:val="white"/>
        </w:rPr>
        <w:t>Авторское право</w:t>
      </w:r>
      <w:r>
        <w:br/>
      </w:r>
    </w:p>
    <w:p w14:paraId="95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14:paraId="96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14:paraId="97000000">
      <w:pPr>
        <w:spacing w:after="134" w:before="0"/>
        <w:ind w:firstLine="0" w:left="0" w:right="0"/>
        <w:jc w:val="both"/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</w:pPr>
      <w:r>
        <w:rPr>
          <w:rFonts w:ascii="Open Sans" w:hAnsi="Open Sans"/>
          <w:b w:val="0"/>
          <w:i w:val="0"/>
          <w:caps w:val="0"/>
          <w:color w:val="444444"/>
          <w:spacing w:val="0"/>
          <w:sz w:val="20"/>
          <w:highlight w:val="white"/>
        </w:rPr>
        <w:t>Использование "пиратского"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14:paraId="98000000">
      <w:pPr>
        <w:ind/>
        <w:jc w:val="center"/>
      </w:pPr>
    </w:p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4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5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8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9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2023-01-21T08:26:49Z</dcterms:modified>
</cp:coreProperties>
</file>