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EC" w:rsidRDefault="005641EC" w:rsidP="005E53C3">
      <w:pPr>
        <w:suppressAutoHyphens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3C3" w:rsidRPr="005E53C3" w:rsidRDefault="005E53C3" w:rsidP="005E53C3">
      <w:pPr>
        <w:suppressAutoHyphens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совершения самовольных уходов подростков.</w:t>
      </w:r>
    </w:p>
    <w:p w:rsidR="005E53C3" w:rsidRPr="005E53C3" w:rsidRDefault="005E53C3" w:rsidP="005E53C3">
      <w:pPr>
        <w:suppressAutoHyphens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bookmarkStart w:id="0" w:name="_GoBack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Вопреки расхожему мнению, дети уходят не только из неблагополучных семей. Семья внешне может быть вполне благопристойной и даже обеспеченной. И тогда чаще всего поводом уйти из дома становится конфликт, в основе которого лежит отсутствие взаимопонимания с родителями. Иногда поводом для побега становится потребность в ярких впечатлениях, о которых он прочитал в книге, или же увидел по телевидению. Стать заманчивым может и пример других детей, о которых было написано множество историй, выпущено фильмов. Ведь там, за пределами родительских стен - романтика, приключения, а дома только </w:t>
      </w:r>
      <w:r w:rsidR="002D20C6">
        <w:rPr>
          <w:rFonts w:ascii="Times New Roman" w:eastAsia="Times New Roman" w:hAnsi="Times New Roman" w:cs="Times New Roman"/>
          <w:sz w:val="24"/>
          <w:szCs w:val="26"/>
          <w:lang w:eastAsia="ar-SA"/>
        </w:rPr>
        <w:t>учеба</w:t>
      </w: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с её проблемами, да недовольство родителей. </w:t>
      </w:r>
      <w:bookmarkEnd w:id="0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В основном, уходят подростки 10-17 лет.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Без надзора взрослых, дети привыкают лгать, воровать, попрошайничать. Расскажите своему ребёнку о том, что ожидает детей, которые остались на улице без присмотра взрослых, или же ушли из дома: голод, лишения, опасности.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>Причины ухода из дома подростков.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Чаще из дома уходят дети </w:t>
      </w:r>
      <w:proofErr w:type="spellStart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недоласканные</w:t>
      </w:r>
      <w:proofErr w:type="spellEnd"/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, которым не хватило внимания, любви и ласки.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Влияние сверстников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Непонимание в семье. Первый побег зависит от того, какая ситуация складывается на улице. Для разрыва отношений, ему нужна поддержка товарищей. И, вот, когда отношения в семье одного ребёнка ухудшаются, он решается, преодолев психологический барьер, на побег. И, он знает где можно спрятаться, ведь уже давно освоили для игр: подвалы, чердаки, землянки, коллекторы теплотрасс.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Трудности школьной адаптации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Жестокость родителей. Наказание в качестве профилактических мер.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Чрезмерная опека и нереализованность в жизни самих родителей.</w:t>
      </w:r>
    </w:p>
    <w:p w:rsidR="005E53C3" w:rsidRPr="005E53C3" w:rsidRDefault="005E53C3" w:rsidP="005E53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Освобождение ребёнка от всякой нагрузки - появление большого количества времени, плюс гормональные перестройки, ссоры с родителями. Детям скучно, им просто нечем заняться, потребность в понимании, в родительском тепле делают детей доверчивыми.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В побегах детей виноваты прежде всего взрослые, они не хотят знать о чувствах и переживаниях детей, они мало уделяют внимания личности ребёнка как таковой.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В процессе воспитания несовершеннолетних ведущими профилактическими задачами выступают раннее воспитание устойчивых интересов, развитие способности любить и быть любимым, формирование умения себя занять и трудиться. Необходимо понимать, что формирование потребности личности происходит через вовлечение ребенка в различные виды активности — спорт, искусство, познание. Если к подростковому возрасту позитивные потребности не сформированы, личность оказывается уязвимой в отношении негативных потребностей и занятий. 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E53C3">
        <w:rPr>
          <w:rFonts w:ascii="Times New Roman" w:eastAsia="Times New Roman" w:hAnsi="Times New Roman" w:cs="Times New Roman"/>
          <w:sz w:val="24"/>
          <w:szCs w:val="26"/>
          <w:lang w:eastAsia="ar-SA"/>
        </w:rPr>
        <w:t>Мы, взрослые, должны понимать, что ребенок бежит от кого-то или куда-то!</w:t>
      </w:r>
    </w:p>
    <w:p w:rsidR="005E53C3" w:rsidRPr="005E53C3" w:rsidRDefault="005E53C3" w:rsidP="005E53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</w:pPr>
    </w:p>
    <w:p w:rsidR="00C32B26" w:rsidRDefault="00C32B26"/>
    <w:sectPr w:rsidR="00C3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D5EAC"/>
    <w:multiLevelType w:val="multilevel"/>
    <w:tmpl w:val="70CA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A8"/>
    <w:rsid w:val="002223A8"/>
    <w:rsid w:val="002D20C6"/>
    <w:rsid w:val="005641EC"/>
    <w:rsid w:val="005E53C3"/>
    <w:rsid w:val="00AA1373"/>
    <w:rsid w:val="00C3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F7343-2974-46B8-A6A6-60B48EF9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 Владимировна</dc:creator>
  <cp:keywords/>
  <dc:description/>
  <cp:lastModifiedBy>Microsoft</cp:lastModifiedBy>
  <cp:revision>4</cp:revision>
  <dcterms:created xsi:type="dcterms:W3CDTF">2019-07-02T09:16:00Z</dcterms:created>
  <dcterms:modified xsi:type="dcterms:W3CDTF">2021-04-06T16:07:00Z</dcterms:modified>
</cp:coreProperties>
</file>